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2FF65" w14:textId="77777777" w:rsidR="0058640E" w:rsidRPr="00DA2176" w:rsidRDefault="0058640E" w:rsidP="006005AA">
      <w:pPr>
        <w:pStyle w:val="ConsNormal"/>
        <w:tabs>
          <w:tab w:val="left" w:pos="1276"/>
        </w:tabs>
        <w:ind w:left="-567" w:firstLine="0"/>
        <w:jc w:val="center"/>
        <w:rPr>
          <w:rFonts w:ascii="Times New Roman" w:hAnsi="Times New Roman"/>
          <w:b/>
          <w:sz w:val="28"/>
          <w:szCs w:val="28"/>
        </w:rPr>
      </w:pPr>
      <w:r w:rsidRPr="00DA2176">
        <w:rPr>
          <w:rFonts w:ascii="Times New Roman" w:hAnsi="Times New Roman"/>
          <w:b/>
          <w:sz w:val="28"/>
          <w:szCs w:val="28"/>
        </w:rPr>
        <w:t>Соглашение</w:t>
      </w:r>
    </w:p>
    <w:p w14:paraId="285C8E99" w14:textId="77777777" w:rsidR="0058640E" w:rsidRDefault="0058640E" w:rsidP="006005AA">
      <w:pPr>
        <w:pStyle w:val="ConsNormal"/>
        <w:tabs>
          <w:tab w:val="left" w:pos="1276"/>
        </w:tabs>
        <w:ind w:left="-567" w:firstLine="0"/>
        <w:jc w:val="center"/>
        <w:rPr>
          <w:rFonts w:ascii="Times New Roman" w:hAnsi="Times New Roman"/>
          <w:b/>
          <w:sz w:val="28"/>
          <w:szCs w:val="28"/>
        </w:rPr>
      </w:pPr>
      <w:r w:rsidRPr="00DA2176">
        <w:rPr>
          <w:rFonts w:ascii="Times New Roman" w:hAnsi="Times New Roman"/>
          <w:b/>
          <w:sz w:val="28"/>
          <w:szCs w:val="28"/>
        </w:rPr>
        <w:t>об электронном документообороте</w:t>
      </w:r>
    </w:p>
    <w:p w14:paraId="01D7534F" w14:textId="7857D180" w:rsidR="0058640E" w:rsidRPr="001A06BB" w:rsidRDefault="0058640E" w:rsidP="006005AA">
      <w:pPr>
        <w:pStyle w:val="ConsNormal"/>
        <w:tabs>
          <w:tab w:val="left" w:pos="1276"/>
        </w:tabs>
        <w:ind w:left="-567" w:firstLine="0"/>
        <w:jc w:val="center"/>
        <w:rPr>
          <w:rFonts w:ascii="Times New Roman" w:hAnsi="Times New Roman"/>
          <w:b/>
          <w:i/>
          <w:sz w:val="24"/>
          <w:szCs w:val="24"/>
        </w:rPr>
      </w:pPr>
      <w:r w:rsidRPr="001A06BB">
        <w:rPr>
          <w:rFonts w:ascii="Times New Roman" w:hAnsi="Times New Roman"/>
          <w:b/>
          <w:i/>
          <w:sz w:val="24"/>
          <w:szCs w:val="24"/>
        </w:rPr>
        <w:t>(</w:t>
      </w:r>
      <w:r w:rsidR="00CC7C9B">
        <w:rPr>
          <w:rFonts w:ascii="Times New Roman" w:hAnsi="Times New Roman"/>
          <w:b/>
          <w:i/>
          <w:sz w:val="24"/>
          <w:szCs w:val="24"/>
        </w:rPr>
        <w:t>через Оператора ЭДО</w:t>
      </w:r>
      <w:r w:rsidRPr="001A06BB">
        <w:rPr>
          <w:rFonts w:ascii="Times New Roman" w:hAnsi="Times New Roman"/>
          <w:b/>
          <w:i/>
          <w:sz w:val="24"/>
          <w:szCs w:val="24"/>
        </w:rPr>
        <w:t>)</w:t>
      </w:r>
    </w:p>
    <w:p w14:paraId="3CA3BB5E" w14:textId="77777777" w:rsidR="0058640E" w:rsidRPr="00DA2176" w:rsidRDefault="0058640E" w:rsidP="006005AA">
      <w:pPr>
        <w:pStyle w:val="ConsNormal"/>
        <w:tabs>
          <w:tab w:val="left" w:pos="1276"/>
        </w:tabs>
        <w:ind w:left="-567" w:firstLine="0"/>
        <w:jc w:val="center"/>
        <w:rPr>
          <w:rFonts w:ascii="Times New Roman" w:hAnsi="Times New Roman"/>
          <w:sz w:val="28"/>
          <w:szCs w:val="28"/>
        </w:rPr>
      </w:pPr>
    </w:p>
    <w:p w14:paraId="7057CB6E" w14:textId="77777777" w:rsidR="0058640E" w:rsidRPr="00DA2176" w:rsidRDefault="0058640E" w:rsidP="006005AA">
      <w:pPr>
        <w:pStyle w:val="ConsNormal"/>
        <w:tabs>
          <w:tab w:val="left" w:pos="1276"/>
        </w:tabs>
        <w:ind w:left="-567" w:firstLine="0"/>
        <w:rPr>
          <w:rFonts w:ascii="Times New Roman" w:hAnsi="Times New Roman"/>
          <w:sz w:val="28"/>
          <w:szCs w:val="28"/>
        </w:rPr>
      </w:pPr>
      <w:r w:rsidRPr="00DA2176">
        <w:rPr>
          <w:rFonts w:ascii="Times New Roman" w:hAnsi="Times New Roman"/>
          <w:sz w:val="28"/>
          <w:szCs w:val="28"/>
        </w:rPr>
        <w:t>г. Москва</w:t>
      </w:r>
      <w:r w:rsidRPr="00DA2176">
        <w:rPr>
          <w:rFonts w:ascii="Times New Roman" w:hAnsi="Times New Roman"/>
          <w:sz w:val="28"/>
          <w:szCs w:val="28"/>
        </w:rPr>
        <w:tab/>
      </w:r>
      <w:r w:rsidRPr="00DA2176">
        <w:rPr>
          <w:rFonts w:ascii="Times New Roman" w:hAnsi="Times New Roman"/>
          <w:sz w:val="28"/>
          <w:szCs w:val="28"/>
        </w:rPr>
        <w:tab/>
      </w:r>
      <w:r w:rsidRPr="00DA2176">
        <w:rPr>
          <w:rFonts w:ascii="Times New Roman" w:hAnsi="Times New Roman"/>
          <w:sz w:val="28"/>
          <w:szCs w:val="28"/>
        </w:rPr>
        <w:tab/>
      </w:r>
      <w:r w:rsidRPr="00DA2176">
        <w:rPr>
          <w:rFonts w:ascii="Times New Roman" w:hAnsi="Times New Roman"/>
          <w:sz w:val="28"/>
          <w:szCs w:val="28"/>
        </w:rPr>
        <w:tab/>
      </w:r>
      <w:r w:rsidRPr="00DA2176">
        <w:rPr>
          <w:rFonts w:ascii="Times New Roman" w:hAnsi="Times New Roman"/>
          <w:sz w:val="28"/>
          <w:szCs w:val="28"/>
        </w:rPr>
        <w:tab/>
      </w:r>
      <w:r w:rsidRPr="00DA2176">
        <w:rPr>
          <w:rFonts w:ascii="Times New Roman" w:hAnsi="Times New Roman"/>
          <w:sz w:val="28"/>
          <w:szCs w:val="28"/>
        </w:rPr>
        <w:tab/>
      </w:r>
      <w:r w:rsidRPr="00DA2176">
        <w:rPr>
          <w:rFonts w:ascii="Times New Roman" w:hAnsi="Times New Roman"/>
          <w:sz w:val="28"/>
          <w:szCs w:val="28"/>
        </w:rPr>
        <w:tab/>
        <w:t xml:space="preserve">   </w:t>
      </w:r>
      <w:proofErr w:type="gramStart"/>
      <w:r w:rsidRPr="00DA2176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DA2176">
        <w:rPr>
          <w:rFonts w:ascii="Times New Roman" w:hAnsi="Times New Roman"/>
          <w:sz w:val="28"/>
          <w:szCs w:val="28"/>
        </w:rPr>
        <w:t>____» _____________ 20__ года</w:t>
      </w:r>
    </w:p>
    <w:p w14:paraId="73243A56" w14:textId="77777777" w:rsidR="0058640E" w:rsidRPr="00DA2176" w:rsidRDefault="0058640E" w:rsidP="006005AA">
      <w:pPr>
        <w:pStyle w:val="ConsNormal"/>
        <w:tabs>
          <w:tab w:val="left" w:pos="1276"/>
        </w:tabs>
        <w:ind w:left="-567"/>
        <w:jc w:val="both"/>
        <w:rPr>
          <w:rFonts w:ascii="Times New Roman" w:hAnsi="Times New Roman"/>
          <w:sz w:val="28"/>
          <w:szCs w:val="28"/>
        </w:rPr>
      </w:pPr>
    </w:p>
    <w:p w14:paraId="4FDEED5A" w14:textId="77777777" w:rsidR="0058640E" w:rsidRPr="00DA2176" w:rsidRDefault="0058640E" w:rsidP="006005AA">
      <w:pPr>
        <w:pStyle w:val="ConsNormal"/>
        <w:tabs>
          <w:tab w:val="left" w:pos="1276"/>
        </w:tabs>
        <w:ind w:left="-567"/>
        <w:jc w:val="both"/>
        <w:rPr>
          <w:rFonts w:ascii="Times New Roman" w:hAnsi="Times New Roman"/>
          <w:sz w:val="28"/>
          <w:szCs w:val="28"/>
        </w:rPr>
      </w:pPr>
      <w:r w:rsidRPr="00DA2176">
        <w:rPr>
          <w:rFonts w:ascii="Times New Roman" w:hAnsi="Times New Roman"/>
          <w:b/>
          <w:sz w:val="28"/>
          <w:szCs w:val="28"/>
        </w:rPr>
        <w:t>Акционерное общество «Системный оператор Единой энергетической системы»</w:t>
      </w:r>
      <w:r w:rsidRPr="00DA2176">
        <w:rPr>
          <w:rFonts w:ascii="Times New Roman" w:hAnsi="Times New Roman"/>
          <w:sz w:val="28"/>
          <w:szCs w:val="28"/>
        </w:rPr>
        <w:t xml:space="preserve"> (АО «СО ЕЭС»), именуемое </w:t>
      </w:r>
      <w:r>
        <w:rPr>
          <w:rFonts w:ascii="Times New Roman" w:hAnsi="Times New Roman"/>
          <w:sz w:val="28"/>
          <w:szCs w:val="28"/>
        </w:rPr>
        <w:t>в дальнейшем</w:t>
      </w:r>
      <w:r w:rsidRPr="00DA2176">
        <w:rPr>
          <w:rFonts w:ascii="Times New Roman" w:hAnsi="Times New Roman"/>
          <w:sz w:val="28"/>
          <w:szCs w:val="28"/>
        </w:rPr>
        <w:t xml:space="preserve"> </w:t>
      </w:r>
      <w:r w:rsidRPr="00223CC7">
        <w:rPr>
          <w:rFonts w:ascii="Times New Roman" w:hAnsi="Times New Roman"/>
          <w:b/>
          <w:sz w:val="28"/>
          <w:szCs w:val="28"/>
        </w:rPr>
        <w:t>Сторона 1,</w:t>
      </w:r>
      <w:r w:rsidRPr="00DA2176">
        <w:rPr>
          <w:rFonts w:ascii="Times New Roman" w:hAnsi="Times New Roman"/>
          <w:sz w:val="28"/>
          <w:szCs w:val="28"/>
        </w:rPr>
        <w:t xml:space="preserve"> в лице 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DA2176">
        <w:rPr>
          <w:rFonts w:ascii="Times New Roman" w:hAnsi="Times New Roman"/>
          <w:sz w:val="28"/>
          <w:szCs w:val="28"/>
        </w:rPr>
        <w:t>_________________________</w:t>
      </w:r>
    </w:p>
    <w:p w14:paraId="36447621" w14:textId="77777777" w:rsidR="0058640E" w:rsidRPr="00DA2176" w:rsidRDefault="0058640E" w:rsidP="006005AA">
      <w:pPr>
        <w:pStyle w:val="ConsNormal"/>
        <w:tabs>
          <w:tab w:val="left" w:pos="1276"/>
        </w:tabs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DA2176">
        <w:rPr>
          <w:rFonts w:ascii="Times New Roman" w:hAnsi="Times New Roman"/>
          <w:i/>
          <w:sz w:val="28"/>
          <w:szCs w:val="28"/>
          <w:shd w:val="clear" w:color="auto" w:fill="D9D9D9" w:themeFill="background1" w:themeFillShade="D9"/>
        </w:rPr>
        <w:t>(указать должность и Ф.И.О. лица, уполномоченного на подписание соглашения),</w:t>
      </w:r>
      <w:r w:rsidRPr="00DA2176">
        <w:rPr>
          <w:rFonts w:ascii="Times New Roman" w:hAnsi="Times New Roman"/>
          <w:sz w:val="28"/>
          <w:szCs w:val="28"/>
        </w:rPr>
        <w:t xml:space="preserve"> действующего на основании доверенности от __</w:t>
      </w:r>
      <w:proofErr w:type="gramStart"/>
      <w:r w:rsidRPr="00DA2176">
        <w:rPr>
          <w:rFonts w:ascii="Times New Roman" w:hAnsi="Times New Roman"/>
          <w:sz w:val="28"/>
          <w:szCs w:val="28"/>
        </w:rPr>
        <w:t>_.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 w:rsidRPr="00DA2176">
        <w:rPr>
          <w:rFonts w:ascii="Times New Roman" w:hAnsi="Times New Roman"/>
          <w:sz w:val="28"/>
          <w:szCs w:val="28"/>
        </w:rPr>
        <w:t xml:space="preserve">__.20__ № ____, с одной стороны, и </w:t>
      </w:r>
    </w:p>
    <w:p w14:paraId="7B74A10F" w14:textId="77777777" w:rsidR="0058640E" w:rsidRPr="00DA2176" w:rsidRDefault="0058640E" w:rsidP="006005AA">
      <w:pPr>
        <w:pStyle w:val="ConsNormal"/>
        <w:tabs>
          <w:tab w:val="left" w:pos="1276"/>
        </w:tabs>
        <w:ind w:left="-567"/>
        <w:jc w:val="both"/>
        <w:rPr>
          <w:rFonts w:ascii="Times New Roman" w:hAnsi="Times New Roman"/>
          <w:sz w:val="28"/>
          <w:szCs w:val="28"/>
        </w:rPr>
      </w:pPr>
      <w:r w:rsidRPr="00DA2176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____</w:t>
      </w:r>
      <w:r w:rsidRPr="00DA2176">
        <w:rPr>
          <w:rFonts w:ascii="Times New Roman" w:hAnsi="Times New Roman"/>
          <w:sz w:val="28"/>
          <w:szCs w:val="28"/>
        </w:rPr>
        <w:t>___________________________________________________</w:t>
      </w:r>
    </w:p>
    <w:p w14:paraId="4453AAD2" w14:textId="77777777" w:rsidR="0058640E" w:rsidRPr="00DA2176" w:rsidRDefault="0058640E" w:rsidP="006005AA">
      <w:pPr>
        <w:pStyle w:val="ConsNormal"/>
        <w:tabs>
          <w:tab w:val="left" w:pos="1276"/>
        </w:tabs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DA2176">
        <w:rPr>
          <w:rFonts w:ascii="Times New Roman" w:hAnsi="Times New Roman"/>
          <w:sz w:val="28"/>
          <w:szCs w:val="28"/>
        </w:rPr>
        <w:t xml:space="preserve">(_______________________________) </w:t>
      </w:r>
      <w:r w:rsidRPr="00DA2176">
        <w:rPr>
          <w:rFonts w:ascii="Times New Roman" w:hAnsi="Times New Roman"/>
          <w:i/>
          <w:sz w:val="28"/>
          <w:szCs w:val="28"/>
          <w:shd w:val="clear" w:color="auto" w:fill="D9D9D9" w:themeFill="background1" w:themeFillShade="D9"/>
        </w:rPr>
        <w:t>(указать полное наименование контрагента и его сокращенное наименование в соответствии с учредительными документами)</w:t>
      </w:r>
      <w:r w:rsidRPr="00DA2176">
        <w:rPr>
          <w:rFonts w:ascii="Times New Roman" w:hAnsi="Times New Roman"/>
          <w:i/>
          <w:sz w:val="28"/>
          <w:szCs w:val="28"/>
          <w:shd w:val="clear" w:color="auto" w:fill="FFFFFF" w:themeFill="background1"/>
        </w:rPr>
        <w:t xml:space="preserve">, </w:t>
      </w:r>
      <w:r w:rsidRPr="00DA2176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именуемое 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в дальнейшем</w:t>
      </w:r>
      <w:r w:rsidRPr="00DA2176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Pr="00223CC7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Сторона 2,</w:t>
      </w:r>
      <w:r w:rsidRPr="00DA2176">
        <w:rPr>
          <w:rFonts w:ascii="Times New Roman" w:hAnsi="Times New Roman"/>
          <w:sz w:val="28"/>
          <w:szCs w:val="28"/>
        </w:rPr>
        <w:t xml:space="preserve"> в лице 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  <w:r w:rsidRPr="00DA2176">
        <w:rPr>
          <w:rFonts w:ascii="Times New Roman" w:hAnsi="Times New Roman"/>
          <w:sz w:val="28"/>
          <w:szCs w:val="28"/>
        </w:rPr>
        <w:t xml:space="preserve">______________________ </w:t>
      </w:r>
      <w:r w:rsidRPr="00DA2176">
        <w:rPr>
          <w:rFonts w:ascii="Times New Roman" w:hAnsi="Times New Roman"/>
          <w:i/>
          <w:sz w:val="28"/>
          <w:szCs w:val="28"/>
          <w:shd w:val="clear" w:color="auto" w:fill="D9D9D9" w:themeFill="background1" w:themeFillShade="D9"/>
        </w:rPr>
        <w:t>(указать должность и Ф.И.О. лица, уполномоченного на подписание соглашени</w:t>
      </w:r>
      <w:r>
        <w:rPr>
          <w:rFonts w:ascii="Times New Roman" w:hAnsi="Times New Roman"/>
          <w:i/>
          <w:sz w:val="28"/>
          <w:szCs w:val="28"/>
          <w:shd w:val="clear" w:color="auto" w:fill="D9D9D9" w:themeFill="background1" w:themeFillShade="D9"/>
        </w:rPr>
        <w:t>я</w:t>
      </w:r>
      <w:r w:rsidRPr="00DA2176">
        <w:rPr>
          <w:rFonts w:ascii="Times New Roman" w:hAnsi="Times New Roman"/>
          <w:i/>
          <w:sz w:val="28"/>
          <w:szCs w:val="28"/>
          <w:shd w:val="clear" w:color="auto" w:fill="D9D9D9" w:themeFill="background1" w:themeFillShade="D9"/>
        </w:rPr>
        <w:t>)</w:t>
      </w:r>
      <w:r w:rsidRPr="00DA2176">
        <w:rPr>
          <w:rFonts w:ascii="Times New Roman" w:hAnsi="Times New Roman"/>
          <w:sz w:val="28"/>
          <w:szCs w:val="28"/>
        </w:rPr>
        <w:t>, действующего на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2176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</w:t>
      </w:r>
      <w:r w:rsidRPr="00DA2176">
        <w:rPr>
          <w:rFonts w:ascii="Times New Roman" w:hAnsi="Times New Roman"/>
          <w:sz w:val="28"/>
          <w:szCs w:val="28"/>
        </w:rPr>
        <w:t>___</w:t>
      </w:r>
    </w:p>
    <w:p w14:paraId="58CD0331" w14:textId="77777777" w:rsidR="0058640E" w:rsidRPr="00DA2176" w:rsidRDefault="0058640E" w:rsidP="006005AA">
      <w:pPr>
        <w:pStyle w:val="ConsNormal"/>
        <w:tabs>
          <w:tab w:val="left" w:pos="1276"/>
        </w:tabs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DA2176">
        <w:rPr>
          <w:rFonts w:ascii="Times New Roman" w:hAnsi="Times New Roman"/>
          <w:i/>
          <w:sz w:val="28"/>
          <w:szCs w:val="28"/>
          <w:highlight w:val="lightGray"/>
        </w:rPr>
        <w:t>(Устава, либо доверенности (с указанием реквизитов), либо свидетельства о регистрации физического лица в качестве индивидуального предпринимателя (с</w:t>
      </w:r>
      <w:r>
        <w:rPr>
          <w:rFonts w:ascii="Times New Roman" w:hAnsi="Times New Roman"/>
          <w:i/>
          <w:sz w:val="28"/>
          <w:szCs w:val="28"/>
          <w:highlight w:val="lightGray"/>
        </w:rPr>
        <w:t> </w:t>
      </w:r>
      <w:r w:rsidRPr="00DA2176">
        <w:rPr>
          <w:rFonts w:ascii="Times New Roman" w:hAnsi="Times New Roman"/>
          <w:i/>
          <w:sz w:val="28"/>
          <w:szCs w:val="28"/>
          <w:highlight w:val="lightGray"/>
        </w:rPr>
        <w:t>указанием реквизитов))</w:t>
      </w:r>
      <w:r w:rsidRPr="00DA2176">
        <w:rPr>
          <w:rFonts w:ascii="Times New Roman" w:hAnsi="Times New Roman"/>
          <w:sz w:val="28"/>
          <w:szCs w:val="28"/>
        </w:rPr>
        <w:t xml:space="preserve">, с другой стороны, </w:t>
      </w:r>
    </w:p>
    <w:p w14:paraId="4C0064E3" w14:textId="33A21442" w:rsidR="0058640E" w:rsidRDefault="0058640E" w:rsidP="006005AA">
      <w:pPr>
        <w:pStyle w:val="ConsNormal"/>
        <w:tabs>
          <w:tab w:val="left" w:pos="1276"/>
        </w:tabs>
        <w:ind w:left="-567"/>
        <w:jc w:val="both"/>
        <w:rPr>
          <w:rFonts w:ascii="Times New Roman" w:hAnsi="Times New Roman"/>
          <w:sz w:val="28"/>
          <w:szCs w:val="28"/>
        </w:rPr>
      </w:pPr>
      <w:r w:rsidRPr="00DA2176">
        <w:rPr>
          <w:rFonts w:ascii="Times New Roman" w:hAnsi="Times New Roman"/>
          <w:sz w:val="28"/>
          <w:szCs w:val="28"/>
        </w:rPr>
        <w:t xml:space="preserve">при совместном упоминании именуемые «Стороны», а по отдельности – «Сторона», заключили настоящее соглашение об электронном документообороте (далее – </w:t>
      </w:r>
      <w:r w:rsidR="00A0205A">
        <w:rPr>
          <w:rFonts w:ascii="Times New Roman" w:hAnsi="Times New Roman"/>
          <w:sz w:val="28"/>
          <w:szCs w:val="28"/>
        </w:rPr>
        <w:t>«</w:t>
      </w:r>
      <w:r w:rsidRPr="00DA2176">
        <w:rPr>
          <w:rFonts w:ascii="Times New Roman" w:hAnsi="Times New Roman"/>
          <w:sz w:val="28"/>
          <w:szCs w:val="28"/>
        </w:rPr>
        <w:t>Соглашение</w:t>
      </w:r>
      <w:r w:rsidR="00A0205A">
        <w:rPr>
          <w:rFonts w:ascii="Times New Roman" w:hAnsi="Times New Roman"/>
          <w:sz w:val="28"/>
          <w:szCs w:val="28"/>
        </w:rPr>
        <w:t>»</w:t>
      </w:r>
      <w:r w:rsidRPr="00DA2176">
        <w:rPr>
          <w:rFonts w:ascii="Times New Roman" w:hAnsi="Times New Roman"/>
          <w:sz w:val="28"/>
          <w:szCs w:val="28"/>
        </w:rPr>
        <w:t>) о</w:t>
      </w:r>
      <w:r>
        <w:rPr>
          <w:rFonts w:ascii="Times New Roman" w:hAnsi="Times New Roman"/>
          <w:sz w:val="28"/>
          <w:szCs w:val="28"/>
        </w:rPr>
        <w:t> </w:t>
      </w:r>
      <w:r w:rsidRPr="00DA2176">
        <w:rPr>
          <w:rFonts w:ascii="Times New Roman" w:hAnsi="Times New Roman"/>
          <w:sz w:val="28"/>
          <w:szCs w:val="28"/>
        </w:rPr>
        <w:t>нижеследующем:</w:t>
      </w:r>
    </w:p>
    <w:p w14:paraId="4C632F58" w14:textId="77777777" w:rsidR="00801F0A" w:rsidRDefault="00801F0A" w:rsidP="00801F0A">
      <w:pPr>
        <w:pStyle w:val="ConsNormal"/>
        <w:tabs>
          <w:tab w:val="left" w:pos="709"/>
        </w:tabs>
        <w:spacing w:after="240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077D3207" w14:textId="77777777" w:rsidR="00801F0A" w:rsidRDefault="0058640E" w:rsidP="00801F0A">
      <w:pPr>
        <w:pStyle w:val="ConsNormal"/>
        <w:numPr>
          <w:ilvl w:val="0"/>
          <w:numId w:val="5"/>
        </w:numPr>
        <w:tabs>
          <w:tab w:val="left" w:pos="709"/>
        </w:tabs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801F0A">
        <w:rPr>
          <w:rFonts w:ascii="Times New Roman" w:hAnsi="Times New Roman"/>
          <w:sz w:val="28"/>
          <w:szCs w:val="28"/>
        </w:rPr>
        <w:t xml:space="preserve">Стороны пришли к соглашению </w:t>
      </w:r>
      <w:r w:rsidR="00801F0A" w:rsidRPr="00801F0A">
        <w:rPr>
          <w:rFonts w:ascii="Times New Roman" w:hAnsi="Times New Roman"/>
          <w:b/>
          <w:sz w:val="28"/>
          <w:szCs w:val="28"/>
        </w:rPr>
        <w:t>через операторов электронного документооборота</w:t>
      </w:r>
      <w:r w:rsidR="00801F0A">
        <w:rPr>
          <w:rFonts w:ascii="Times New Roman" w:hAnsi="Times New Roman"/>
          <w:b/>
          <w:sz w:val="28"/>
          <w:szCs w:val="28"/>
        </w:rPr>
        <w:t xml:space="preserve"> </w:t>
      </w:r>
      <w:r w:rsidR="00801F0A" w:rsidRPr="00801F0A">
        <w:rPr>
          <w:rFonts w:ascii="Times New Roman" w:hAnsi="Times New Roman"/>
          <w:sz w:val="28"/>
          <w:szCs w:val="28"/>
        </w:rPr>
        <w:t xml:space="preserve">(далее – «Оператор ЭДО») </w:t>
      </w:r>
      <w:r w:rsidR="0038787C" w:rsidRPr="00801F0A">
        <w:rPr>
          <w:rFonts w:ascii="Times New Roman" w:hAnsi="Times New Roman"/>
          <w:sz w:val="28"/>
          <w:szCs w:val="28"/>
        </w:rPr>
        <w:t xml:space="preserve">по телекоммуникационным каналам связи с применением усиленной квалифицированной электронной подписи (далее – «КЭП») </w:t>
      </w:r>
      <w:r w:rsidR="00801F0A" w:rsidRPr="00801F0A">
        <w:rPr>
          <w:rFonts w:ascii="Times New Roman" w:hAnsi="Times New Roman"/>
          <w:sz w:val="28"/>
          <w:szCs w:val="28"/>
        </w:rPr>
        <w:t xml:space="preserve">осуществлять </w:t>
      </w:r>
      <w:r w:rsidR="0038787C" w:rsidRPr="00801F0A">
        <w:rPr>
          <w:rFonts w:ascii="Times New Roman" w:hAnsi="Times New Roman"/>
          <w:sz w:val="28"/>
          <w:szCs w:val="28"/>
        </w:rPr>
        <w:t>обмен в электронной форме</w:t>
      </w:r>
      <w:r w:rsidR="00801F0A" w:rsidRPr="00801F0A">
        <w:rPr>
          <w:rFonts w:ascii="Times New Roman" w:hAnsi="Times New Roman"/>
          <w:sz w:val="28"/>
          <w:szCs w:val="28"/>
        </w:rPr>
        <w:t xml:space="preserve"> </w:t>
      </w:r>
      <w:r w:rsidR="00B6090F" w:rsidRPr="00801F0A">
        <w:rPr>
          <w:rFonts w:ascii="Times New Roman" w:hAnsi="Times New Roman"/>
          <w:sz w:val="28"/>
          <w:szCs w:val="28"/>
        </w:rPr>
        <w:t>Первичны</w:t>
      </w:r>
      <w:r w:rsidR="00CC7C9B" w:rsidRPr="00801F0A">
        <w:rPr>
          <w:rFonts w:ascii="Times New Roman" w:hAnsi="Times New Roman"/>
          <w:sz w:val="28"/>
          <w:szCs w:val="28"/>
        </w:rPr>
        <w:t>ми</w:t>
      </w:r>
      <w:r w:rsidR="00B6090F" w:rsidRPr="00801F0A">
        <w:rPr>
          <w:rFonts w:ascii="Times New Roman" w:hAnsi="Times New Roman"/>
          <w:sz w:val="28"/>
          <w:szCs w:val="28"/>
        </w:rPr>
        <w:t xml:space="preserve"> учетны</w:t>
      </w:r>
      <w:r w:rsidR="00CC7C9B" w:rsidRPr="00801F0A">
        <w:rPr>
          <w:rFonts w:ascii="Times New Roman" w:hAnsi="Times New Roman"/>
          <w:sz w:val="28"/>
          <w:szCs w:val="28"/>
        </w:rPr>
        <w:t>ми</w:t>
      </w:r>
      <w:r w:rsidR="00B6090F" w:rsidRPr="00801F0A">
        <w:rPr>
          <w:rFonts w:ascii="Times New Roman" w:hAnsi="Times New Roman"/>
          <w:sz w:val="28"/>
          <w:szCs w:val="28"/>
        </w:rPr>
        <w:t xml:space="preserve"> документ</w:t>
      </w:r>
      <w:r w:rsidR="00CC7C9B" w:rsidRPr="00801F0A">
        <w:rPr>
          <w:rFonts w:ascii="Times New Roman" w:hAnsi="Times New Roman"/>
          <w:sz w:val="28"/>
          <w:szCs w:val="28"/>
        </w:rPr>
        <w:t>ами</w:t>
      </w:r>
      <w:r w:rsidR="00B6090F">
        <w:rPr>
          <w:rStyle w:val="af1"/>
          <w:rFonts w:ascii="Times New Roman" w:hAnsi="Times New Roman"/>
          <w:sz w:val="28"/>
          <w:szCs w:val="28"/>
        </w:rPr>
        <w:footnoteReference w:id="1"/>
      </w:r>
      <w:r w:rsidR="00801F0A">
        <w:rPr>
          <w:rFonts w:ascii="Times New Roman" w:hAnsi="Times New Roman"/>
          <w:sz w:val="28"/>
          <w:szCs w:val="28"/>
        </w:rPr>
        <w:t xml:space="preserve"> и </w:t>
      </w:r>
      <w:r w:rsidR="00B6090F" w:rsidRPr="00801F0A">
        <w:rPr>
          <w:rFonts w:ascii="Times New Roman" w:hAnsi="Times New Roman"/>
          <w:sz w:val="28"/>
          <w:szCs w:val="28"/>
        </w:rPr>
        <w:t>Ю</w:t>
      </w:r>
      <w:r w:rsidR="00185062" w:rsidRPr="00801F0A">
        <w:rPr>
          <w:rFonts w:ascii="Times New Roman" w:hAnsi="Times New Roman"/>
          <w:sz w:val="28"/>
          <w:szCs w:val="28"/>
        </w:rPr>
        <w:t>ридически значимыми сообщениями</w:t>
      </w:r>
      <w:r w:rsidR="00006478">
        <w:rPr>
          <w:rStyle w:val="af1"/>
          <w:rFonts w:ascii="Times New Roman" w:hAnsi="Times New Roman"/>
          <w:sz w:val="28"/>
          <w:szCs w:val="28"/>
        </w:rPr>
        <w:footnoteReference w:id="2"/>
      </w:r>
      <w:r w:rsidR="00185062" w:rsidRPr="00801F0A">
        <w:rPr>
          <w:rFonts w:ascii="Times New Roman" w:hAnsi="Times New Roman"/>
          <w:sz w:val="28"/>
          <w:szCs w:val="28"/>
        </w:rPr>
        <w:t>, а также подписывать договоры</w:t>
      </w:r>
      <w:r w:rsidR="002F188E" w:rsidRPr="00801F0A">
        <w:rPr>
          <w:rFonts w:ascii="Times New Roman" w:hAnsi="Times New Roman"/>
          <w:sz w:val="28"/>
          <w:szCs w:val="28"/>
        </w:rPr>
        <w:t xml:space="preserve"> (далее – «ЭДО через Оператора ЭДО»)</w:t>
      </w:r>
      <w:r w:rsidR="00185062" w:rsidRPr="00801F0A">
        <w:rPr>
          <w:rFonts w:ascii="Times New Roman" w:hAnsi="Times New Roman"/>
          <w:sz w:val="28"/>
          <w:szCs w:val="28"/>
        </w:rPr>
        <w:t>.</w:t>
      </w:r>
    </w:p>
    <w:p w14:paraId="7C05FB54" w14:textId="77777777" w:rsidR="00801F0A" w:rsidRPr="00801F0A" w:rsidRDefault="00801F0A" w:rsidP="00801F0A">
      <w:pPr>
        <w:pStyle w:val="ac"/>
        <w:numPr>
          <w:ilvl w:val="0"/>
          <w:numId w:val="5"/>
        </w:numPr>
        <w:tabs>
          <w:tab w:val="left" w:pos="709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0A">
        <w:rPr>
          <w:rFonts w:ascii="Times New Roman" w:hAnsi="Times New Roman" w:cs="Times New Roman"/>
          <w:sz w:val="28"/>
          <w:szCs w:val="28"/>
        </w:rPr>
        <w:t xml:space="preserve">Оператором ЭДО Стороны 1 выступает </w:t>
      </w:r>
      <w:r w:rsidRPr="00801F0A">
        <w:rPr>
          <w:rFonts w:ascii="Times New Roman" w:hAnsi="Times New Roman" w:cs="Times New Roman"/>
          <w:b/>
          <w:sz w:val="28"/>
          <w:szCs w:val="28"/>
          <w:highlight w:val="yellow"/>
        </w:rPr>
        <w:t>___________________________</w:t>
      </w:r>
      <w:r w:rsidRPr="00801F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87C56C" w14:textId="77777777" w:rsidR="00801F0A" w:rsidRPr="00801F0A" w:rsidRDefault="00801F0A" w:rsidP="00801F0A">
      <w:pPr>
        <w:pStyle w:val="ac"/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1F0A">
        <w:rPr>
          <w:rFonts w:ascii="Times New Roman" w:hAnsi="Times New Roman" w:cs="Times New Roman"/>
          <w:sz w:val="28"/>
          <w:szCs w:val="28"/>
          <w:highlight w:val="yellow"/>
        </w:rPr>
        <w:t>________________________</w:t>
      </w:r>
      <w:r w:rsidRPr="00801F0A">
        <w:rPr>
          <w:rFonts w:ascii="Times New Roman" w:hAnsi="Times New Roman" w:cs="Times New Roman"/>
          <w:sz w:val="28"/>
          <w:szCs w:val="28"/>
        </w:rPr>
        <w:t xml:space="preserve"> </w:t>
      </w:r>
      <w:r w:rsidRPr="00801F0A">
        <w:rPr>
          <w:rFonts w:ascii="Times New Roman" w:hAnsi="Times New Roman" w:cs="Times New Roman"/>
          <w:i/>
          <w:sz w:val="28"/>
          <w:szCs w:val="28"/>
          <w:highlight w:val="lightGray"/>
        </w:rPr>
        <w:t>(указывается наименование и ИНН Оператора ЭДО</w:t>
      </w:r>
      <w:r w:rsidRPr="00801F0A">
        <w:rPr>
          <w:rFonts w:ascii="Times New Roman" w:hAnsi="Times New Roman" w:cs="Times New Roman"/>
          <w:sz w:val="28"/>
          <w:szCs w:val="28"/>
          <w:highlight w:val="lightGray"/>
        </w:rPr>
        <w:t>)</w:t>
      </w:r>
      <w:r w:rsidRPr="00801F0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AD761B" w14:textId="77777777" w:rsidR="00801F0A" w:rsidRPr="00801F0A" w:rsidRDefault="00801F0A" w:rsidP="00801F0A">
      <w:pPr>
        <w:pStyle w:val="ac"/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801F0A">
        <w:rPr>
          <w:rFonts w:ascii="Times New Roman" w:hAnsi="Times New Roman" w:cs="Times New Roman"/>
          <w:sz w:val="28"/>
          <w:szCs w:val="28"/>
        </w:rPr>
        <w:t xml:space="preserve">Оператором ЭДО Стороны 2 выступает </w:t>
      </w:r>
      <w:bookmarkStart w:id="0" w:name="_Hlk102657042"/>
      <w:r w:rsidRPr="00801F0A">
        <w:rPr>
          <w:rFonts w:ascii="Times New Roman" w:hAnsi="Times New Roman" w:cs="Times New Roman"/>
          <w:b/>
          <w:sz w:val="28"/>
          <w:szCs w:val="28"/>
          <w:highlight w:val="yellow"/>
        </w:rPr>
        <w:t>____________________________________</w:t>
      </w:r>
    </w:p>
    <w:p w14:paraId="4C98DAA6" w14:textId="4DCC13A8" w:rsidR="00801F0A" w:rsidRDefault="00801F0A" w:rsidP="00801F0A">
      <w:pPr>
        <w:pStyle w:val="ac"/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01F0A">
        <w:rPr>
          <w:rFonts w:ascii="Times New Roman" w:hAnsi="Times New Roman" w:cs="Times New Roman"/>
          <w:sz w:val="28"/>
          <w:szCs w:val="28"/>
          <w:highlight w:val="yellow"/>
        </w:rPr>
        <w:t>________________________</w:t>
      </w:r>
      <w:r w:rsidRPr="00801F0A">
        <w:rPr>
          <w:rFonts w:ascii="Times New Roman" w:hAnsi="Times New Roman" w:cs="Times New Roman"/>
          <w:sz w:val="28"/>
          <w:szCs w:val="28"/>
        </w:rPr>
        <w:t xml:space="preserve"> </w:t>
      </w:r>
      <w:r w:rsidRPr="00801F0A">
        <w:rPr>
          <w:rFonts w:ascii="Times New Roman" w:hAnsi="Times New Roman" w:cs="Times New Roman"/>
          <w:i/>
          <w:sz w:val="28"/>
          <w:szCs w:val="28"/>
          <w:highlight w:val="lightGray"/>
        </w:rPr>
        <w:t>(указывается наименование и ИНН Оператора ЭДО</w:t>
      </w:r>
      <w:r w:rsidRPr="00801F0A">
        <w:rPr>
          <w:rFonts w:ascii="Times New Roman" w:hAnsi="Times New Roman" w:cs="Times New Roman"/>
          <w:sz w:val="28"/>
          <w:szCs w:val="28"/>
          <w:highlight w:val="lightGray"/>
        </w:rPr>
        <w:t>)</w:t>
      </w:r>
      <w:r w:rsidRPr="00801F0A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14:paraId="291AF3CB" w14:textId="7DF4D70F" w:rsidR="00801F0A" w:rsidRPr="006A1AA6" w:rsidRDefault="00801F0A" w:rsidP="006A1AA6">
      <w:pPr>
        <w:tabs>
          <w:tab w:val="left" w:pos="709"/>
        </w:tabs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AA6">
        <w:rPr>
          <w:rFonts w:ascii="Times New Roman" w:hAnsi="Times New Roman" w:cs="Times New Roman"/>
          <w:sz w:val="28"/>
          <w:szCs w:val="28"/>
        </w:rPr>
        <w:lastRenderedPageBreak/>
        <w:t>В случае изменения Оператора ЭДО соответствующая Сторона обязана уведомить об этом другую Сторону и обеспечить беспрерывное осуществление ЭДО через Оператора ЭДО. При этом вносить изменения в Соглашение не требуется.</w:t>
      </w:r>
    </w:p>
    <w:p w14:paraId="30B676C0" w14:textId="77777777" w:rsidR="00801F0A" w:rsidRDefault="00801F0A" w:rsidP="006A1AA6">
      <w:pPr>
        <w:pStyle w:val="ConsNormal"/>
        <w:numPr>
          <w:ilvl w:val="0"/>
          <w:numId w:val="5"/>
        </w:numPr>
        <w:tabs>
          <w:tab w:val="left" w:pos="709"/>
        </w:tabs>
        <w:spacing w:after="240"/>
        <w:ind w:left="-56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1F0A">
        <w:rPr>
          <w:rFonts w:ascii="Times New Roman" w:hAnsi="Times New Roman"/>
          <w:sz w:val="28"/>
          <w:szCs w:val="28"/>
        </w:rPr>
        <w:t>ЭДО через Оператора ЭДО</w:t>
      </w:r>
      <w:r w:rsidR="00CC7C9B" w:rsidRPr="00801F0A">
        <w:rPr>
          <w:rFonts w:ascii="Times New Roman" w:hAnsi="Times New Roman"/>
          <w:sz w:val="28"/>
          <w:szCs w:val="28"/>
        </w:rPr>
        <w:t xml:space="preserve"> осуществляется в порядке, установленном законодательством Российской Федерации для выставления и получения счетов-фактур в электронной форме по телекоммуникационным каналам связи с применением КЭП.</w:t>
      </w:r>
    </w:p>
    <w:p w14:paraId="63E2814D" w14:textId="77777777" w:rsidR="00801F0A" w:rsidRDefault="008B5EE7" w:rsidP="006A1AA6">
      <w:pPr>
        <w:pStyle w:val="ConsNormal"/>
        <w:numPr>
          <w:ilvl w:val="0"/>
          <w:numId w:val="5"/>
        </w:numPr>
        <w:tabs>
          <w:tab w:val="left" w:pos="709"/>
        </w:tabs>
        <w:spacing w:after="240"/>
        <w:ind w:left="-56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1F0A">
        <w:rPr>
          <w:rFonts w:ascii="Times New Roman" w:hAnsi="Times New Roman"/>
          <w:sz w:val="28"/>
          <w:szCs w:val="28"/>
        </w:rPr>
        <w:t>Первичные учетные документы</w:t>
      </w:r>
      <w:r w:rsidR="00EA192B" w:rsidRPr="00801F0A">
        <w:rPr>
          <w:rFonts w:ascii="Times New Roman" w:hAnsi="Times New Roman"/>
          <w:sz w:val="28"/>
          <w:szCs w:val="28"/>
        </w:rPr>
        <w:t>, для которых законодательством Российской Федерации утверждены форматы, должны быть составлены по указанным форматам.</w:t>
      </w:r>
    </w:p>
    <w:p w14:paraId="193DE069" w14:textId="77777777" w:rsidR="006A1AA6" w:rsidRDefault="006A1AA6" w:rsidP="006A1AA6">
      <w:pPr>
        <w:pStyle w:val="ConsNormal"/>
        <w:numPr>
          <w:ilvl w:val="0"/>
          <w:numId w:val="5"/>
        </w:numPr>
        <w:tabs>
          <w:tab w:val="left" w:pos="567"/>
          <w:tab w:val="left" w:pos="709"/>
        </w:tabs>
        <w:ind w:left="-56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1AA6">
        <w:rPr>
          <w:rFonts w:ascii="Times New Roman" w:hAnsi="Times New Roman"/>
          <w:sz w:val="28"/>
          <w:szCs w:val="28"/>
        </w:rPr>
        <w:t>ЭДО через Оператор ЭДО</w:t>
      </w:r>
      <w:r w:rsidR="00CC7C9B" w:rsidRPr="006A1AA6">
        <w:rPr>
          <w:rFonts w:ascii="Times New Roman" w:hAnsi="Times New Roman"/>
          <w:sz w:val="28"/>
          <w:szCs w:val="28"/>
        </w:rPr>
        <w:t xml:space="preserve"> в части Первичных учетных документов распростран</w:t>
      </w:r>
      <w:r w:rsidR="007469B4" w:rsidRPr="006A1AA6">
        <w:rPr>
          <w:rFonts w:ascii="Times New Roman" w:hAnsi="Times New Roman"/>
          <w:sz w:val="28"/>
          <w:szCs w:val="28"/>
        </w:rPr>
        <w:t>я</w:t>
      </w:r>
      <w:r w:rsidRPr="006A1AA6">
        <w:rPr>
          <w:rFonts w:ascii="Times New Roman" w:hAnsi="Times New Roman"/>
          <w:sz w:val="28"/>
          <w:szCs w:val="28"/>
        </w:rPr>
        <w:t>е</w:t>
      </w:r>
      <w:r w:rsidR="007469B4" w:rsidRPr="006A1AA6">
        <w:rPr>
          <w:rFonts w:ascii="Times New Roman" w:hAnsi="Times New Roman"/>
          <w:sz w:val="28"/>
          <w:szCs w:val="28"/>
        </w:rPr>
        <w:t>тся только на отношения Сторон в рамках договоров, по которым Сторона 1 является Заказчиком (Покупателем).</w:t>
      </w:r>
    </w:p>
    <w:p w14:paraId="7F23F633" w14:textId="6C31CA08" w:rsidR="006A1AA6" w:rsidRDefault="002F188E" w:rsidP="006A1AA6">
      <w:pPr>
        <w:pStyle w:val="ConsNormal"/>
        <w:numPr>
          <w:ilvl w:val="0"/>
          <w:numId w:val="5"/>
        </w:numPr>
        <w:tabs>
          <w:tab w:val="left" w:pos="567"/>
          <w:tab w:val="left" w:pos="709"/>
        </w:tabs>
        <w:ind w:left="-56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1AA6">
        <w:rPr>
          <w:rFonts w:ascii="Times New Roman" w:hAnsi="Times New Roman"/>
          <w:sz w:val="28"/>
          <w:szCs w:val="28"/>
        </w:rPr>
        <w:t>Стороны по взаимному согласию вправе оформить</w:t>
      </w:r>
      <w:r w:rsidR="00EA192B" w:rsidRPr="006A1AA6">
        <w:rPr>
          <w:rFonts w:ascii="Times New Roman" w:hAnsi="Times New Roman"/>
          <w:sz w:val="28"/>
          <w:szCs w:val="28"/>
        </w:rPr>
        <w:t xml:space="preserve"> (выставить, подписать)</w:t>
      </w:r>
      <w:r w:rsidRPr="006A1AA6">
        <w:rPr>
          <w:rFonts w:ascii="Times New Roman" w:hAnsi="Times New Roman"/>
          <w:sz w:val="28"/>
          <w:szCs w:val="28"/>
        </w:rPr>
        <w:t xml:space="preserve"> на бумажном носителе часть документов, указанных в пункте</w:t>
      </w:r>
      <w:r w:rsidR="00EA192B" w:rsidRPr="006A1AA6">
        <w:rPr>
          <w:rFonts w:ascii="Times New Roman" w:hAnsi="Times New Roman"/>
          <w:sz w:val="28"/>
          <w:szCs w:val="28"/>
        </w:rPr>
        <w:t> </w:t>
      </w:r>
      <w:r w:rsidRPr="006A1AA6">
        <w:rPr>
          <w:rFonts w:ascii="Times New Roman" w:hAnsi="Times New Roman"/>
          <w:sz w:val="28"/>
          <w:szCs w:val="28"/>
        </w:rPr>
        <w:t>1 Соглашения,</w:t>
      </w:r>
      <w:r w:rsidR="00DF7B53" w:rsidRPr="00DF7B53">
        <w:t xml:space="preserve"> </w:t>
      </w:r>
      <w:r w:rsidR="00DF7B53" w:rsidRPr="00DF7B53">
        <w:rPr>
          <w:rFonts w:ascii="Times New Roman" w:hAnsi="Times New Roman"/>
          <w:sz w:val="28"/>
          <w:szCs w:val="28"/>
        </w:rPr>
        <w:t>в том числе если такой способ отправки прямо предусмотрен законодательством Российской Федерации, локальными нормативными актами Сторон или соглашением Сторон</w:t>
      </w:r>
      <w:r w:rsidR="00DF7B53">
        <w:rPr>
          <w:rFonts w:ascii="Times New Roman" w:hAnsi="Times New Roman"/>
          <w:sz w:val="28"/>
          <w:szCs w:val="28"/>
        </w:rPr>
        <w:t>,</w:t>
      </w:r>
      <w:bookmarkStart w:id="1" w:name="_GoBack"/>
      <w:bookmarkEnd w:id="1"/>
      <w:r w:rsidRPr="006A1AA6">
        <w:rPr>
          <w:rFonts w:ascii="Times New Roman" w:hAnsi="Times New Roman"/>
          <w:sz w:val="28"/>
          <w:szCs w:val="28"/>
        </w:rPr>
        <w:t xml:space="preserve"> за исключением случаев, когда оформление (выставление</w:t>
      </w:r>
      <w:r w:rsidR="00EA192B" w:rsidRPr="006A1AA6">
        <w:rPr>
          <w:rFonts w:ascii="Times New Roman" w:hAnsi="Times New Roman"/>
          <w:sz w:val="28"/>
          <w:szCs w:val="28"/>
        </w:rPr>
        <w:t>, подписание</w:t>
      </w:r>
      <w:r w:rsidRPr="006A1AA6">
        <w:rPr>
          <w:rFonts w:ascii="Times New Roman" w:hAnsi="Times New Roman"/>
          <w:sz w:val="28"/>
          <w:szCs w:val="28"/>
        </w:rPr>
        <w:t>) документов в электронной форме является обязательным в соответствии с требованиями законодательства Российской Федерации.</w:t>
      </w:r>
    </w:p>
    <w:p w14:paraId="0D7DD238" w14:textId="77777777" w:rsidR="006A1AA6" w:rsidRDefault="008F2130" w:rsidP="006A1AA6">
      <w:pPr>
        <w:pStyle w:val="ConsNormal"/>
        <w:numPr>
          <w:ilvl w:val="0"/>
          <w:numId w:val="5"/>
        </w:numPr>
        <w:tabs>
          <w:tab w:val="left" w:pos="567"/>
          <w:tab w:val="left" w:pos="709"/>
        </w:tabs>
        <w:ind w:left="-56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1AA6">
        <w:rPr>
          <w:rFonts w:ascii="Times New Roman" w:hAnsi="Times New Roman"/>
          <w:sz w:val="28"/>
          <w:szCs w:val="28"/>
        </w:rPr>
        <w:t>Подсудность и порядок разрешения споров определяется в соответствии с договором, к которому относятся направляемые в электронной форме документы, послужившие основанием для возникновения спора, а в случае отсутствия заключенного договора – в соответствии с законодательством Российской Федерации.</w:t>
      </w:r>
    </w:p>
    <w:p w14:paraId="0AEAC5D6" w14:textId="75EC8381" w:rsidR="008F2130" w:rsidRPr="006A1AA6" w:rsidRDefault="008F2130" w:rsidP="006A1AA6">
      <w:pPr>
        <w:pStyle w:val="ConsNormal"/>
        <w:numPr>
          <w:ilvl w:val="0"/>
          <w:numId w:val="5"/>
        </w:numPr>
        <w:tabs>
          <w:tab w:val="left" w:pos="567"/>
          <w:tab w:val="left" w:pos="709"/>
        </w:tabs>
        <w:ind w:left="-56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1AA6">
        <w:rPr>
          <w:rFonts w:ascii="Times New Roman" w:hAnsi="Times New Roman"/>
          <w:sz w:val="28"/>
          <w:szCs w:val="28"/>
        </w:rPr>
        <w:t>Соглашение применяется ко всем отношениям Сторон по уже заключенным договорам и договорам, которые будут заключены в будущем.</w:t>
      </w:r>
    </w:p>
    <w:p w14:paraId="5FFAAD81" w14:textId="77777777" w:rsidR="00417541" w:rsidRPr="00417541" w:rsidRDefault="00417541" w:rsidP="00417541">
      <w:pPr>
        <w:tabs>
          <w:tab w:val="left" w:pos="567"/>
          <w:tab w:val="left" w:pos="709"/>
        </w:tabs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i/>
          <w:sz w:val="28"/>
          <w:szCs w:val="28"/>
          <w:highlight w:val="lightGray"/>
          <w:lang w:eastAsia="ru-RU"/>
        </w:rPr>
      </w:pPr>
      <w:r w:rsidRPr="00417541">
        <w:rPr>
          <w:rFonts w:ascii="Times New Roman" w:eastAsia="Calibri" w:hAnsi="Times New Roman" w:cs="Times New Roman"/>
          <w:i/>
          <w:sz w:val="28"/>
          <w:szCs w:val="28"/>
          <w:highlight w:val="lightGray"/>
          <w:lang w:eastAsia="ru-RU"/>
        </w:rPr>
        <w:t>или</w:t>
      </w:r>
    </w:p>
    <w:p w14:paraId="2A6604C2" w14:textId="2EDF109F" w:rsidR="008F2130" w:rsidRDefault="00417541" w:rsidP="00417541">
      <w:pPr>
        <w:tabs>
          <w:tab w:val="left" w:pos="567"/>
          <w:tab w:val="left" w:pos="709"/>
        </w:tabs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7541">
        <w:rPr>
          <w:rFonts w:ascii="Times New Roman" w:eastAsia="Calibri" w:hAnsi="Times New Roman" w:cs="Times New Roman"/>
          <w:i/>
          <w:sz w:val="28"/>
          <w:szCs w:val="28"/>
          <w:highlight w:val="lightGray"/>
          <w:lang w:eastAsia="ru-RU"/>
        </w:rPr>
        <w:t>Соглашение применяется ко всем существующим отношениям Сторон в рамках следующих договоров: ____________________________________________. (перечислить реквизиты договоров, на которые будет распространять свое действие Соглашение)</w:t>
      </w:r>
    </w:p>
    <w:p w14:paraId="271110FF" w14:textId="77777777" w:rsidR="002F188E" w:rsidRPr="003A6F2D" w:rsidRDefault="002F188E" w:rsidP="006005AA">
      <w:pPr>
        <w:tabs>
          <w:tab w:val="left" w:pos="567"/>
          <w:tab w:val="left" w:pos="709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3A6F2D">
        <w:rPr>
          <w:rFonts w:ascii="Times New Roman" w:hAnsi="Times New Roman" w:cs="Times New Roman"/>
          <w:i/>
          <w:sz w:val="28"/>
          <w:szCs w:val="28"/>
          <w:highlight w:val="lightGray"/>
        </w:rPr>
        <w:t>или</w:t>
      </w:r>
    </w:p>
    <w:p w14:paraId="0B413CB7" w14:textId="77777777" w:rsidR="006A1AA6" w:rsidRDefault="002F188E" w:rsidP="006A1AA6">
      <w:pPr>
        <w:tabs>
          <w:tab w:val="left" w:pos="567"/>
          <w:tab w:val="left" w:pos="709"/>
        </w:tabs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3A6F2D">
        <w:rPr>
          <w:rFonts w:ascii="Times New Roman" w:eastAsia="Calibri" w:hAnsi="Times New Roman" w:cs="Times New Roman"/>
          <w:i/>
          <w:sz w:val="28"/>
          <w:szCs w:val="28"/>
          <w:highlight w:val="lightGray"/>
          <w:lang w:eastAsia="ru-RU"/>
        </w:rPr>
        <w:t>Соглашение применяется ко всем отношениям Сторон</w:t>
      </w:r>
      <w:r w:rsidR="003601EB" w:rsidRPr="003601EB">
        <w:rPr>
          <w:rFonts w:ascii="Times New Roman" w:eastAsia="Calibri" w:hAnsi="Times New Roman" w:cs="Times New Roman"/>
          <w:i/>
          <w:sz w:val="28"/>
          <w:szCs w:val="28"/>
          <w:highlight w:val="lightGray"/>
          <w:lang w:eastAsia="ru-RU"/>
        </w:rPr>
        <w:t xml:space="preserve"> </w:t>
      </w:r>
      <w:r w:rsidR="003601EB">
        <w:rPr>
          <w:rFonts w:ascii="Times New Roman" w:eastAsia="Calibri" w:hAnsi="Times New Roman" w:cs="Times New Roman"/>
          <w:i/>
          <w:sz w:val="28"/>
          <w:szCs w:val="28"/>
          <w:highlight w:val="lightGray"/>
          <w:lang w:eastAsia="ru-RU"/>
        </w:rPr>
        <w:t>по договорам, которые будут заключены в будущем</w:t>
      </w:r>
      <w:r>
        <w:rPr>
          <w:rFonts w:ascii="Times New Roman" w:eastAsia="Calibri" w:hAnsi="Times New Roman" w:cs="Times New Roman"/>
          <w:i/>
          <w:sz w:val="28"/>
          <w:szCs w:val="28"/>
          <w:highlight w:val="lightGray"/>
          <w:lang w:eastAsia="ru-RU"/>
        </w:rPr>
        <w:t>.</w:t>
      </w:r>
      <w:r w:rsidRPr="003A6F2D">
        <w:rPr>
          <w:rFonts w:ascii="Times New Roman" w:eastAsia="Calibri" w:hAnsi="Times New Roman" w:cs="Times New Roman"/>
          <w:i/>
          <w:sz w:val="28"/>
          <w:szCs w:val="28"/>
          <w:highlight w:val="lightGray"/>
          <w:lang w:eastAsia="ru-RU"/>
        </w:rPr>
        <w:t xml:space="preserve"> </w:t>
      </w:r>
      <w:bookmarkStart w:id="2" w:name="_Hlk106899893"/>
    </w:p>
    <w:p w14:paraId="610E4A0C" w14:textId="77777777" w:rsidR="0097103D" w:rsidRPr="0097103D" w:rsidRDefault="002F188E" w:rsidP="0097103D">
      <w:pPr>
        <w:pStyle w:val="ac"/>
        <w:numPr>
          <w:ilvl w:val="0"/>
          <w:numId w:val="5"/>
        </w:numPr>
        <w:tabs>
          <w:tab w:val="left" w:pos="567"/>
          <w:tab w:val="left" w:pos="851"/>
        </w:tabs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A1AA6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условиями указанных в пункте</w:t>
      </w:r>
      <w:r w:rsidR="00417541" w:rsidRPr="006A1AA6">
        <w:rPr>
          <w:rFonts w:ascii="Times New Roman" w:eastAsia="Calibri" w:hAnsi="Times New Roman" w:cs="Times New Roman"/>
          <w:sz w:val="28"/>
          <w:szCs w:val="28"/>
          <w:lang w:eastAsia="ru-RU"/>
        </w:rPr>
        <w:t> 8</w:t>
      </w:r>
      <w:r w:rsidRPr="006A1A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Соглашения договоров определены иные способы обмена документами, указанными в пункте 1 Соглашения, Стороны руководствуются положениями Соглашения и осуществляют обмен документами посредством ЭДО</w:t>
      </w:r>
      <w:r w:rsidR="00A0205A" w:rsidRPr="006A1A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через Оператора ЭДО</w:t>
      </w:r>
      <w:r w:rsidRPr="006A1A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bookmarkEnd w:id="2"/>
    </w:p>
    <w:p w14:paraId="594D01B3" w14:textId="77777777" w:rsidR="0097103D" w:rsidRPr="0097103D" w:rsidRDefault="002F188E" w:rsidP="0097103D">
      <w:pPr>
        <w:pStyle w:val="ac"/>
        <w:numPr>
          <w:ilvl w:val="0"/>
          <w:numId w:val="5"/>
        </w:numPr>
        <w:tabs>
          <w:tab w:val="left" w:pos="567"/>
          <w:tab w:val="left" w:pos="851"/>
        </w:tabs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9710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Сторона вправе в одностороннем порядке отказаться от исполнения Соглашения. Соглашение будет считаться расторгнутым по истечении </w:t>
      </w:r>
      <w:r w:rsidRPr="0097103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30</w:t>
      </w:r>
      <w:r w:rsidR="00417541" w:rsidRPr="0097103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97103D">
        <w:rPr>
          <w:rFonts w:ascii="Times New Roman" w:eastAsia="Calibri" w:hAnsi="Times New Roman" w:cs="Times New Roman"/>
          <w:sz w:val="28"/>
          <w:szCs w:val="28"/>
          <w:lang w:eastAsia="ru-RU"/>
        </w:rPr>
        <w:t>(тридцати)</w:t>
      </w:r>
      <w:r w:rsidR="00417541" w:rsidRPr="0097103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97103D">
        <w:rPr>
          <w:rFonts w:ascii="Times New Roman" w:eastAsia="Calibri" w:hAnsi="Times New Roman" w:cs="Times New Roman"/>
          <w:sz w:val="28"/>
          <w:szCs w:val="28"/>
          <w:lang w:eastAsia="ru-RU"/>
        </w:rPr>
        <w:t>календарных</w:t>
      </w:r>
      <w:r w:rsidR="00417541" w:rsidRPr="0097103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97103D">
        <w:rPr>
          <w:rFonts w:ascii="Times New Roman" w:eastAsia="Calibri" w:hAnsi="Times New Roman" w:cs="Times New Roman"/>
          <w:sz w:val="28"/>
          <w:szCs w:val="28"/>
          <w:lang w:eastAsia="ru-RU"/>
        </w:rPr>
        <w:t>дней с даты получения другой Стороной соответствующего уведомления</w:t>
      </w:r>
      <w:r w:rsidR="00417541" w:rsidRPr="009710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с иной указанной в таком уведомлении даты</w:t>
      </w:r>
      <w:r w:rsidRPr="0097103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4F509F02" w14:textId="1F2E9669" w:rsidR="002F188E" w:rsidRPr="0097103D" w:rsidRDefault="002F188E" w:rsidP="0097103D">
      <w:pPr>
        <w:pStyle w:val="ac"/>
        <w:numPr>
          <w:ilvl w:val="0"/>
          <w:numId w:val="5"/>
        </w:numPr>
        <w:tabs>
          <w:tab w:val="left" w:pos="567"/>
          <w:tab w:val="left" w:pos="851"/>
        </w:tabs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97103D">
        <w:rPr>
          <w:rFonts w:ascii="Times New Roman" w:hAnsi="Times New Roman" w:cs="Times New Roman"/>
          <w:sz w:val="28"/>
          <w:szCs w:val="28"/>
        </w:rPr>
        <w:t>Соглашение вступает в силу с момента его подписания обеими Сторонами.</w:t>
      </w:r>
    </w:p>
    <w:p w14:paraId="62F0F10E" w14:textId="77777777" w:rsidR="002F188E" w:rsidRPr="00B00D0E" w:rsidRDefault="002F188E" w:rsidP="006005AA">
      <w:pPr>
        <w:pStyle w:val="ac"/>
        <w:tabs>
          <w:tab w:val="left" w:pos="426"/>
          <w:tab w:val="left" w:pos="709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B00D0E">
        <w:rPr>
          <w:rFonts w:ascii="Times New Roman" w:hAnsi="Times New Roman" w:cs="Times New Roman"/>
          <w:i/>
          <w:sz w:val="28"/>
          <w:szCs w:val="28"/>
          <w:highlight w:val="lightGray"/>
        </w:rPr>
        <w:t>или</w:t>
      </w:r>
    </w:p>
    <w:p w14:paraId="505CA46A" w14:textId="1B75030B" w:rsidR="002F188E" w:rsidRPr="00B00D0E" w:rsidRDefault="002F188E" w:rsidP="006005AA">
      <w:pPr>
        <w:pStyle w:val="ac"/>
        <w:tabs>
          <w:tab w:val="left" w:pos="426"/>
          <w:tab w:val="left" w:pos="709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0D0E">
        <w:rPr>
          <w:rFonts w:ascii="Times New Roman" w:hAnsi="Times New Roman" w:cs="Times New Roman"/>
          <w:i/>
          <w:sz w:val="28"/>
          <w:szCs w:val="28"/>
          <w:highlight w:val="lightGray"/>
        </w:rPr>
        <w:t xml:space="preserve">Соглашение вступает в силу с ___________. </w:t>
      </w:r>
      <w:r w:rsidR="00417541">
        <w:rPr>
          <w:rFonts w:ascii="Times New Roman" w:hAnsi="Times New Roman" w:cs="Times New Roman"/>
          <w:i/>
          <w:sz w:val="28"/>
          <w:szCs w:val="28"/>
          <w:highlight w:val="lightGray"/>
        </w:rPr>
        <w:t>(указать дату)</w:t>
      </w:r>
    </w:p>
    <w:p w14:paraId="0D1C59CB" w14:textId="227B2A06" w:rsidR="002F188E" w:rsidRPr="00AD31F7" w:rsidRDefault="002F188E" w:rsidP="0097103D">
      <w:pPr>
        <w:pStyle w:val="ac"/>
        <w:numPr>
          <w:ilvl w:val="0"/>
          <w:numId w:val="5"/>
        </w:numPr>
        <w:tabs>
          <w:tab w:val="left" w:pos="426"/>
          <w:tab w:val="left" w:pos="709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1F7">
        <w:rPr>
          <w:rFonts w:ascii="Times New Roman" w:hAnsi="Times New Roman" w:cs="Times New Roman"/>
          <w:sz w:val="28"/>
          <w:szCs w:val="28"/>
        </w:rPr>
        <w:t xml:space="preserve">Соглашение </w:t>
      </w:r>
      <w:r>
        <w:rPr>
          <w:rFonts w:ascii="Times New Roman" w:hAnsi="Times New Roman" w:cs="Times New Roman"/>
          <w:sz w:val="28"/>
          <w:szCs w:val="28"/>
        </w:rPr>
        <w:t>составлено</w:t>
      </w:r>
      <w:r w:rsidRPr="00AD31F7">
        <w:rPr>
          <w:rFonts w:ascii="Times New Roman" w:hAnsi="Times New Roman" w:cs="Times New Roman"/>
          <w:sz w:val="28"/>
          <w:szCs w:val="28"/>
        </w:rPr>
        <w:t xml:space="preserve"> в электронной форме </w:t>
      </w:r>
      <w:r>
        <w:rPr>
          <w:rFonts w:ascii="Times New Roman" w:hAnsi="Times New Roman" w:cs="Times New Roman"/>
          <w:sz w:val="28"/>
          <w:szCs w:val="28"/>
        </w:rPr>
        <w:t>и подписано КЭП</w:t>
      </w:r>
      <w:r w:rsidRPr="00AD31F7">
        <w:rPr>
          <w:rFonts w:ascii="Times New Roman" w:hAnsi="Times New Roman" w:cs="Times New Roman"/>
          <w:sz w:val="28"/>
          <w:szCs w:val="28"/>
        </w:rPr>
        <w:t xml:space="preserve"> уполномоченных лиц обеих Сторон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ЭДО через Оператора ЭДО</w:t>
      </w:r>
      <w:r w:rsidRPr="00AD31F7">
        <w:rPr>
          <w:rFonts w:ascii="Times New Roman" w:hAnsi="Times New Roman" w:cs="Times New Roman"/>
          <w:sz w:val="28"/>
          <w:szCs w:val="28"/>
        </w:rPr>
        <w:t>.</w:t>
      </w:r>
    </w:p>
    <w:p w14:paraId="13AD67B6" w14:textId="77777777" w:rsidR="002F188E" w:rsidRPr="0024081C" w:rsidRDefault="002F188E" w:rsidP="006005AA">
      <w:pPr>
        <w:tabs>
          <w:tab w:val="left" w:pos="426"/>
          <w:tab w:val="left" w:pos="709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i/>
          <w:sz w:val="28"/>
          <w:szCs w:val="28"/>
          <w:highlight w:val="lightGray"/>
        </w:rPr>
      </w:pPr>
      <w:r w:rsidRPr="0024081C">
        <w:rPr>
          <w:rFonts w:ascii="Times New Roman" w:hAnsi="Times New Roman" w:cs="Times New Roman"/>
          <w:i/>
          <w:sz w:val="28"/>
          <w:szCs w:val="28"/>
          <w:highlight w:val="lightGray"/>
        </w:rPr>
        <w:t>или</w:t>
      </w:r>
    </w:p>
    <w:p w14:paraId="7E7075F9" w14:textId="77777777" w:rsidR="002F188E" w:rsidRDefault="002F188E" w:rsidP="006005AA">
      <w:pPr>
        <w:tabs>
          <w:tab w:val="left" w:pos="426"/>
          <w:tab w:val="left" w:pos="709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081C">
        <w:rPr>
          <w:rFonts w:ascii="Times New Roman" w:hAnsi="Times New Roman" w:cs="Times New Roman"/>
          <w:i/>
          <w:sz w:val="28"/>
          <w:szCs w:val="28"/>
          <w:highlight w:val="lightGray"/>
        </w:rPr>
        <w:t>Соглашение составлено в 2 (Двух) экземплярах, имеющих одинаковую юридическую силу, по 1 (Одному) экземпляру для каждой из Сторон.</w:t>
      </w:r>
    </w:p>
    <w:p w14:paraId="3B6ACEE3" w14:textId="77777777" w:rsidR="002F188E" w:rsidRPr="00AB3563" w:rsidRDefault="002F188E" w:rsidP="0097103D">
      <w:pPr>
        <w:pStyle w:val="ac"/>
        <w:numPr>
          <w:ilvl w:val="0"/>
          <w:numId w:val="5"/>
        </w:num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Реквизиты и подписи Сторон:</w:t>
      </w:r>
    </w:p>
    <w:tbl>
      <w:tblPr>
        <w:tblW w:w="9781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2F188E" w:rsidRPr="00AB3563" w14:paraId="0FDF982F" w14:textId="77777777" w:rsidTr="00E27915">
        <w:trPr>
          <w:trHeight w:val="465"/>
        </w:trPr>
        <w:tc>
          <w:tcPr>
            <w:tcW w:w="4820" w:type="dxa"/>
          </w:tcPr>
          <w:p w14:paraId="0B8FB701" w14:textId="2A810BF7" w:rsidR="002F188E" w:rsidRPr="00AB3563" w:rsidRDefault="002F188E" w:rsidP="00006478">
            <w:pPr>
              <w:pStyle w:val="11"/>
              <w:widowControl w:val="0"/>
              <w:tabs>
                <w:tab w:val="left" w:pos="426"/>
              </w:tabs>
              <w:spacing w:before="0" w:after="0"/>
              <w:ind w:left="39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563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97103D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Pr="00AB3563">
              <w:rPr>
                <w:rFonts w:ascii="Times New Roman" w:hAnsi="Times New Roman"/>
                <w:b w:val="0"/>
                <w:sz w:val="28"/>
                <w:szCs w:val="28"/>
              </w:rPr>
              <w:t>.1. Сторона 1:</w:t>
            </w:r>
          </w:p>
        </w:tc>
        <w:tc>
          <w:tcPr>
            <w:tcW w:w="4961" w:type="dxa"/>
          </w:tcPr>
          <w:p w14:paraId="236C615B" w14:textId="376E390A" w:rsidR="002F188E" w:rsidRPr="00AB3563" w:rsidRDefault="002F188E" w:rsidP="00006478">
            <w:pPr>
              <w:pStyle w:val="11"/>
              <w:widowControl w:val="0"/>
              <w:tabs>
                <w:tab w:val="left" w:pos="426"/>
              </w:tabs>
              <w:spacing w:before="0" w:after="0"/>
              <w:ind w:left="186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563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97103D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Pr="00AB3563">
              <w:rPr>
                <w:rFonts w:ascii="Times New Roman" w:hAnsi="Times New Roman"/>
                <w:b w:val="0"/>
                <w:sz w:val="28"/>
                <w:szCs w:val="28"/>
              </w:rPr>
              <w:t>.2. Сторона 2:</w:t>
            </w:r>
          </w:p>
        </w:tc>
      </w:tr>
      <w:tr w:rsidR="002F188E" w:rsidRPr="00AB3563" w14:paraId="233491D9" w14:textId="77777777" w:rsidTr="00E27915">
        <w:tc>
          <w:tcPr>
            <w:tcW w:w="4820" w:type="dxa"/>
          </w:tcPr>
          <w:p w14:paraId="0FDDF86D" w14:textId="77777777" w:rsidR="002F188E" w:rsidRPr="00AB3563" w:rsidRDefault="002F188E" w:rsidP="00006478">
            <w:pPr>
              <w:widowControl w:val="0"/>
              <w:tabs>
                <w:tab w:val="left" w:pos="426"/>
              </w:tabs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AB3563">
              <w:rPr>
                <w:rFonts w:ascii="Times New Roman" w:hAnsi="Times New Roman" w:cs="Times New Roman"/>
                <w:sz w:val="28"/>
                <w:szCs w:val="28"/>
              </w:rPr>
              <w:t>АО «СО ЕЭС»</w:t>
            </w:r>
          </w:p>
        </w:tc>
        <w:tc>
          <w:tcPr>
            <w:tcW w:w="4961" w:type="dxa"/>
          </w:tcPr>
          <w:p w14:paraId="51902DA9" w14:textId="77777777" w:rsidR="002F188E" w:rsidRPr="00AB3563" w:rsidRDefault="002F188E" w:rsidP="00006478">
            <w:pPr>
              <w:widowControl w:val="0"/>
              <w:tabs>
                <w:tab w:val="left" w:pos="426"/>
              </w:tabs>
              <w:spacing w:after="0" w:line="240" w:lineRule="auto"/>
              <w:ind w:left="1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88E" w:rsidRPr="00AB3563" w14:paraId="1D21BEAF" w14:textId="77777777" w:rsidTr="00E27915">
        <w:tc>
          <w:tcPr>
            <w:tcW w:w="4820" w:type="dxa"/>
          </w:tcPr>
          <w:p w14:paraId="32CC096D" w14:textId="77777777" w:rsidR="002F188E" w:rsidRPr="00AB3563" w:rsidRDefault="002F188E" w:rsidP="00006478">
            <w:pPr>
              <w:widowControl w:val="0"/>
              <w:tabs>
                <w:tab w:val="left" w:pos="426"/>
              </w:tabs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AB3563">
              <w:rPr>
                <w:rFonts w:ascii="Times New Roman" w:hAnsi="Times New Roman" w:cs="Times New Roman"/>
                <w:sz w:val="28"/>
                <w:szCs w:val="28"/>
              </w:rPr>
              <w:t>Место нахождения: г. Москва, Китайгородский проезд, д. 7, стр. 3.</w:t>
            </w:r>
          </w:p>
          <w:p w14:paraId="58925B09" w14:textId="77777777" w:rsidR="002F188E" w:rsidRPr="00AB3563" w:rsidRDefault="002F188E" w:rsidP="00006478">
            <w:pPr>
              <w:widowControl w:val="0"/>
              <w:tabs>
                <w:tab w:val="left" w:pos="426"/>
              </w:tabs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AB3563">
              <w:rPr>
                <w:rFonts w:ascii="Times New Roman" w:hAnsi="Times New Roman" w:cs="Times New Roman"/>
                <w:sz w:val="28"/>
                <w:szCs w:val="28"/>
              </w:rPr>
              <w:t>Почтовый адрес: 109074, г. Москва, Китайгородский проезд, д. 7, стр. 3.</w:t>
            </w:r>
          </w:p>
          <w:p w14:paraId="01BB4A34" w14:textId="77777777" w:rsidR="002F188E" w:rsidRPr="00AB3563" w:rsidRDefault="002F188E" w:rsidP="00006478">
            <w:pPr>
              <w:widowControl w:val="0"/>
              <w:tabs>
                <w:tab w:val="left" w:pos="426"/>
              </w:tabs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AB3563">
              <w:rPr>
                <w:rFonts w:ascii="Times New Roman" w:hAnsi="Times New Roman" w:cs="Times New Roman"/>
                <w:sz w:val="28"/>
                <w:szCs w:val="28"/>
              </w:rPr>
              <w:t>ИНН 7705454461</w:t>
            </w:r>
          </w:p>
          <w:p w14:paraId="091A6FE1" w14:textId="77777777" w:rsidR="002F188E" w:rsidRPr="00AB3563" w:rsidRDefault="002F188E" w:rsidP="00006478">
            <w:pPr>
              <w:widowControl w:val="0"/>
              <w:tabs>
                <w:tab w:val="left" w:pos="426"/>
              </w:tabs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5642CD0D" w14:textId="77777777" w:rsidR="002F188E" w:rsidRDefault="002F188E" w:rsidP="00006478">
            <w:pPr>
              <w:widowControl w:val="0"/>
              <w:tabs>
                <w:tab w:val="left" w:pos="720"/>
              </w:tabs>
              <w:spacing w:after="0" w:line="240" w:lineRule="auto"/>
              <w:ind w:left="18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Место нахождения:</w:t>
            </w:r>
          </w:p>
          <w:p w14:paraId="5BC1530A" w14:textId="77777777" w:rsidR="002F188E" w:rsidRDefault="002F188E" w:rsidP="00006478">
            <w:pPr>
              <w:widowControl w:val="0"/>
              <w:tabs>
                <w:tab w:val="left" w:pos="720"/>
              </w:tabs>
              <w:spacing w:after="0" w:line="240" w:lineRule="auto"/>
              <w:ind w:left="18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29B83B2" w14:textId="77777777" w:rsidR="002F188E" w:rsidRDefault="002F188E" w:rsidP="00006478">
            <w:pPr>
              <w:widowControl w:val="0"/>
              <w:tabs>
                <w:tab w:val="left" w:pos="720"/>
              </w:tabs>
              <w:spacing w:after="0" w:line="240" w:lineRule="auto"/>
              <w:ind w:left="18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Почтовый адрес:</w:t>
            </w:r>
          </w:p>
          <w:p w14:paraId="43180E11" w14:textId="77777777" w:rsidR="002F188E" w:rsidRDefault="002F188E" w:rsidP="00006478">
            <w:pPr>
              <w:widowControl w:val="0"/>
              <w:tabs>
                <w:tab w:val="left" w:pos="720"/>
              </w:tabs>
              <w:spacing w:after="0" w:line="240" w:lineRule="auto"/>
              <w:ind w:left="18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CE08A2E" w14:textId="77777777" w:rsidR="002F188E" w:rsidRPr="00AB3563" w:rsidRDefault="002F188E" w:rsidP="00006478">
            <w:pPr>
              <w:widowControl w:val="0"/>
              <w:tabs>
                <w:tab w:val="left" w:pos="720"/>
              </w:tabs>
              <w:spacing w:after="0" w:line="240" w:lineRule="auto"/>
              <w:ind w:left="18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ИНН</w:t>
            </w:r>
          </w:p>
        </w:tc>
      </w:tr>
      <w:tr w:rsidR="002F188E" w:rsidRPr="00AB3563" w14:paraId="29B6AAA4" w14:textId="77777777" w:rsidTr="00E27915">
        <w:trPr>
          <w:trHeight w:val="1439"/>
        </w:trPr>
        <w:tc>
          <w:tcPr>
            <w:tcW w:w="4820" w:type="dxa"/>
          </w:tcPr>
          <w:p w14:paraId="329D0D5A" w14:textId="77777777" w:rsidR="002F188E" w:rsidRPr="009C496D" w:rsidRDefault="002F188E" w:rsidP="00006478">
            <w:pPr>
              <w:widowControl w:val="0"/>
              <w:tabs>
                <w:tab w:val="left" w:pos="426"/>
              </w:tabs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C496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 Стороны 1:</w:t>
            </w:r>
          </w:p>
          <w:p w14:paraId="4E15FE00" w14:textId="77777777" w:rsidR="002F188E" w:rsidRPr="009C496D" w:rsidRDefault="002F188E" w:rsidP="00006478">
            <w:pPr>
              <w:widowControl w:val="0"/>
              <w:spacing w:after="0" w:line="240" w:lineRule="auto"/>
              <w:ind w:left="39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C496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________________________________</w:t>
            </w:r>
          </w:p>
          <w:p w14:paraId="3CBE2AB4" w14:textId="77777777" w:rsidR="002F188E" w:rsidRPr="009C496D" w:rsidRDefault="002F188E" w:rsidP="00006478">
            <w:pPr>
              <w:widowControl w:val="0"/>
              <w:spacing w:after="0" w:line="240" w:lineRule="auto"/>
              <w:ind w:left="39"/>
              <w:contextualSpacing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ar-SA"/>
              </w:rPr>
            </w:pPr>
            <w:r w:rsidRPr="009C496D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ar-SA"/>
              </w:rPr>
              <w:t>(должность)</w:t>
            </w:r>
          </w:p>
          <w:p w14:paraId="66791A06" w14:textId="77777777" w:rsidR="002F188E" w:rsidRPr="009C496D" w:rsidRDefault="002F188E" w:rsidP="00006478">
            <w:pPr>
              <w:widowControl w:val="0"/>
              <w:tabs>
                <w:tab w:val="left" w:pos="426"/>
              </w:tabs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61" w:type="dxa"/>
          </w:tcPr>
          <w:p w14:paraId="4EE841D4" w14:textId="77777777" w:rsidR="002F188E" w:rsidRPr="009C496D" w:rsidRDefault="002F188E" w:rsidP="00006478">
            <w:pPr>
              <w:widowControl w:val="0"/>
              <w:tabs>
                <w:tab w:val="left" w:pos="426"/>
              </w:tabs>
              <w:spacing w:after="0" w:line="240" w:lineRule="auto"/>
              <w:ind w:left="186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C496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 Стороны 2:</w:t>
            </w:r>
          </w:p>
          <w:p w14:paraId="3F324033" w14:textId="77777777" w:rsidR="002F188E" w:rsidRPr="009C496D" w:rsidRDefault="002F188E" w:rsidP="00006478">
            <w:pPr>
              <w:widowControl w:val="0"/>
              <w:spacing w:after="0" w:line="240" w:lineRule="auto"/>
              <w:ind w:left="186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C496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________________________________</w:t>
            </w:r>
          </w:p>
          <w:p w14:paraId="05D5CABC" w14:textId="77777777" w:rsidR="002F188E" w:rsidRPr="009C496D" w:rsidRDefault="002F188E" w:rsidP="00006478">
            <w:pPr>
              <w:widowControl w:val="0"/>
              <w:spacing w:after="0" w:line="240" w:lineRule="auto"/>
              <w:ind w:left="186"/>
              <w:contextualSpacing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ar-SA"/>
              </w:rPr>
            </w:pPr>
            <w:r w:rsidRPr="009C496D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ar-SA"/>
              </w:rPr>
              <w:t>(должность)</w:t>
            </w:r>
          </w:p>
          <w:p w14:paraId="75CF387B" w14:textId="77777777" w:rsidR="002F188E" w:rsidRPr="009C496D" w:rsidRDefault="002F188E" w:rsidP="00006478">
            <w:pPr>
              <w:widowControl w:val="0"/>
              <w:tabs>
                <w:tab w:val="left" w:pos="426"/>
              </w:tabs>
              <w:spacing w:after="0" w:line="240" w:lineRule="auto"/>
              <w:ind w:left="186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F188E" w:rsidRPr="00AB3563" w14:paraId="7596D009" w14:textId="77777777" w:rsidTr="00E27915">
        <w:tc>
          <w:tcPr>
            <w:tcW w:w="4820" w:type="dxa"/>
          </w:tcPr>
          <w:p w14:paraId="5FBD150A" w14:textId="77777777" w:rsidR="002F188E" w:rsidRDefault="002F188E" w:rsidP="00006478">
            <w:pPr>
              <w:widowControl w:val="0"/>
              <w:tabs>
                <w:tab w:val="left" w:pos="426"/>
              </w:tabs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AB3563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AB3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 w:rsidRPr="00AB3563">
              <w:rPr>
                <w:rFonts w:ascii="Times New Roman" w:hAnsi="Times New Roman" w:cs="Times New Roman"/>
                <w:sz w:val="28"/>
                <w:szCs w:val="28"/>
              </w:rPr>
              <w:t xml:space="preserve">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/___________/</w:t>
            </w:r>
          </w:p>
          <w:p w14:paraId="73DD1B10" w14:textId="77777777" w:rsidR="002F188E" w:rsidRPr="00AB3563" w:rsidRDefault="002F188E" w:rsidP="00006478">
            <w:pPr>
              <w:widowControl w:val="0"/>
              <w:tabs>
                <w:tab w:val="left" w:pos="426"/>
              </w:tabs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961" w:type="dxa"/>
          </w:tcPr>
          <w:p w14:paraId="04642D60" w14:textId="77777777" w:rsidR="002F188E" w:rsidRDefault="002F188E" w:rsidP="00006478">
            <w:pPr>
              <w:widowControl w:val="0"/>
              <w:tabs>
                <w:tab w:val="left" w:pos="426"/>
              </w:tabs>
              <w:spacing w:after="0" w:line="240" w:lineRule="auto"/>
              <w:ind w:left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AB3563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AB3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 w:rsidRPr="00AB3563">
              <w:rPr>
                <w:rFonts w:ascii="Times New Roman" w:hAnsi="Times New Roman" w:cs="Times New Roman"/>
                <w:sz w:val="28"/>
                <w:szCs w:val="28"/>
              </w:rPr>
              <w:t xml:space="preserve">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/___________/</w:t>
            </w:r>
          </w:p>
          <w:p w14:paraId="122D7965" w14:textId="77777777" w:rsidR="002F188E" w:rsidRPr="00AB3563" w:rsidRDefault="002F188E" w:rsidP="00006478">
            <w:pPr>
              <w:widowControl w:val="0"/>
              <w:tabs>
                <w:tab w:val="left" w:pos="426"/>
              </w:tabs>
              <w:spacing w:after="0" w:line="240" w:lineRule="auto"/>
              <w:ind w:left="1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14:paraId="6E711420" w14:textId="77777777" w:rsidR="00036245" w:rsidRPr="00006478" w:rsidRDefault="00036245" w:rsidP="00006478">
      <w:pPr>
        <w:pStyle w:val="ConsNormal"/>
        <w:tabs>
          <w:tab w:val="left" w:pos="709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sectPr w:rsidR="00036245" w:rsidRPr="00006478" w:rsidSect="0075755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E396F" w14:textId="77777777" w:rsidR="00AB3194" w:rsidRDefault="00AB3194" w:rsidP="00757554">
      <w:pPr>
        <w:spacing w:after="0" w:line="240" w:lineRule="auto"/>
      </w:pPr>
      <w:r>
        <w:separator/>
      </w:r>
    </w:p>
  </w:endnote>
  <w:endnote w:type="continuationSeparator" w:id="0">
    <w:p w14:paraId="2DD100A3" w14:textId="77777777" w:rsidR="00AB3194" w:rsidRDefault="00AB3194" w:rsidP="00757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6DF3E" w14:textId="77777777" w:rsidR="00AB3194" w:rsidRDefault="00AB3194" w:rsidP="00757554">
      <w:pPr>
        <w:spacing w:after="0" w:line="240" w:lineRule="auto"/>
      </w:pPr>
      <w:r>
        <w:separator/>
      </w:r>
    </w:p>
  </w:footnote>
  <w:footnote w:type="continuationSeparator" w:id="0">
    <w:p w14:paraId="48C44BCF" w14:textId="77777777" w:rsidR="00AB3194" w:rsidRDefault="00AB3194" w:rsidP="00757554">
      <w:pPr>
        <w:spacing w:after="0" w:line="240" w:lineRule="auto"/>
      </w:pPr>
      <w:r>
        <w:continuationSeparator/>
      </w:r>
    </w:p>
  </w:footnote>
  <w:footnote w:id="1">
    <w:p w14:paraId="782A54E4" w14:textId="52CE5923" w:rsidR="00B6090F" w:rsidRPr="00B6090F" w:rsidRDefault="00B6090F" w:rsidP="00B6090F">
      <w:pPr>
        <w:pStyle w:val="af"/>
        <w:ind w:left="-567"/>
        <w:jc w:val="both"/>
        <w:rPr>
          <w:rFonts w:ascii="Times New Roman" w:hAnsi="Times New Roman" w:cs="Times New Roman"/>
        </w:rPr>
      </w:pPr>
      <w:r w:rsidRPr="00B6090F">
        <w:rPr>
          <w:rStyle w:val="af1"/>
          <w:rFonts w:ascii="Times New Roman" w:hAnsi="Times New Roman" w:cs="Times New Roman"/>
        </w:rPr>
        <w:footnoteRef/>
      </w:r>
      <w:r w:rsidRPr="00B6090F">
        <w:rPr>
          <w:rFonts w:ascii="Times New Roman" w:hAnsi="Times New Roman" w:cs="Times New Roman"/>
        </w:rPr>
        <w:t xml:space="preserve"> Первичными учетными документами признаются счета-фактуры (в том числе исправленные и корректировочные), первичные учетные документы, счета на оплату и иные документы, подтверждающие исполнение обязательств Сторон по договору</w:t>
      </w:r>
      <w:r w:rsidR="00CC7C9B">
        <w:rPr>
          <w:rFonts w:ascii="Times New Roman" w:hAnsi="Times New Roman" w:cs="Times New Roman"/>
        </w:rPr>
        <w:t>.</w:t>
      </w:r>
    </w:p>
  </w:footnote>
  <w:footnote w:id="2">
    <w:p w14:paraId="1BB097D2" w14:textId="7EA558D6" w:rsidR="00006478" w:rsidRPr="00B6090F" w:rsidRDefault="00006478" w:rsidP="00B6090F">
      <w:pPr>
        <w:pStyle w:val="af"/>
        <w:ind w:left="-567"/>
        <w:jc w:val="both"/>
        <w:rPr>
          <w:rFonts w:ascii="Times New Roman" w:hAnsi="Times New Roman" w:cs="Times New Roman"/>
        </w:rPr>
      </w:pPr>
      <w:r w:rsidRPr="00B6090F">
        <w:rPr>
          <w:rStyle w:val="af1"/>
          <w:rFonts w:ascii="Times New Roman" w:hAnsi="Times New Roman" w:cs="Times New Roman"/>
        </w:rPr>
        <w:footnoteRef/>
      </w:r>
      <w:r w:rsidRPr="00B6090F">
        <w:rPr>
          <w:rFonts w:ascii="Times New Roman" w:hAnsi="Times New Roman" w:cs="Times New Roman"/>
        </w:rPr>
        <w:t xml:space="preserve"> Юридически значимыми сообщениями признаются заявления, уведомления, извещения, требования и иные сообщения, если они влекут или могут повлечь для одной или обеих сторон гражданское-правовые последствия в силу закона или сделки (в том числе требования, претензии, заявления, жалобы или иные документы, направленные с целью соблюдение досудебного порядка урегулирования спора; односторонние сделки (например, заявление о зачете встречных однородных требований, уведомления об одностороннем отказе от исполнения договора и прочее); сообщения, связанные с нарушением одной из Сторон обязательств по договору; сообщения, связанные с изменением обязательств (условий) договора), а также иные письма, уведомления, сообщения.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3763725"/>
      <w:docPartObj>
        <w:docPartGallery w:val="Page Numbers (Top of Page)"/>
        <w:docPartUnique/>
      </w:docPartObj>
    </w:sdtPr>
    <w:sdtEndPr/>
    <w:sdtContent>
      <w:p w14:paraId="5E67EF9E" w14:textId="12414781" w:rsidR="00757554" w:rsidRDefault="007575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114A1C" w14:textId="77777777" w:rsidR="00757554" w:rsidRDefault="007575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B40FE"/>
    <w:multiLevelType w:val="multilevel"/>
    <w:tmpl w:val="0D1C60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246333E2"/>
    <w:multiLevelType w:val="multilevel"/>
    <w:tmpl w:val="0AACCBB2"/>
    <w:lvl w:ilvl="0">
      <w:start w:val="1"/>
      <w:numFmt w:val="decimal"/>
      <w:lvlText w:val="%1."/>
      <w:lvlJc w:val="left"/>
      <w:pPr>
        <w:ind w:left="873" w:hanging="360"/>
      </w:pPr>
    </w:lvl>
    <w:lvl w:ilvl="1">
      <w:start w:val="1"/>
      <w:numFmt w:val="decimal"/>
      <w:isLgl/>
      <w:lvlText w:val="%1.%2."/>
      <w:lvlJc w:val="left"/>
      <w:pPr>
        <w:ind w:left="12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3" w:hanging="2160"/>
      </w:pPr>
      <w:rPr>
        <w:rFonts w:hint="default"/>
      </w:rPr>
    </w:lvl>
  </w:abstractNum>
  <w:abstractNum w:abstractNumId="2" w15:restartNumberingAfterBreak="0">
    <w:nsid w:val="51044B8A"/>
    <w:multiLevelType w:val="hybridMultilevel"/>
    <w:tmpl w:val="F964F396"/>
    <w:lvl w:ilvl="0" w:tplc="6C2093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67DF4"/>
    <w:multiLevelType w:val="hybridMultilevel"/>
    <w:tmpl w:val="AC92FCA0"/>
    <w:lvl w:ilvl="0" w:tplc="1FD20732">
      <w:start w:val="1"/>
      <w:numFmt w:val="decimal"/>
      <w:lvlText w:val="1.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7F3E3864"/>
    <w:multiLevelType w:val="hybridMultilevel"/>
    <w:tmpl w:val="33246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7A"/>
    <w:rsid w:val="00006478"/>
    <w:rsid w:val="00036245"/>
    <w:rsid w:val="001374F6"/>
    <w:rsid w:val="00185062"/>
    <w:rsid w:val="001D317A"/>
    <w:rsid w:val="001D325A"/>
    <w:rsid w:val="002F188E"/>
    <w:rsid w:val="003601EB"/>
    <w:rsid w:val="0038787C"/>
    <w:rsid w:val="003A1213"/>
    <w:rsid w:val="00417541"/>
    <w:rsid w:val="00426834"/>
    <w:rsid w:val="0058640E"/>
    <w:rsid w:val="006005AA"/>
    <w:rsid w:val="00696104"/>
    <w:rsid w:val="006A1AA6"/>
    <w:rsid w:val="007469B4"/>
    <w:rsid w:val="00757554"/>
    <w:rsid w:val="00801F0A"/>
    <w:rsid w:val="008179AA"/>
    <w:rsid w:val="00890FB5"/>
    <w:rsid w:val="008B5EE7"/>
    <w:rsid w:val="008F2130"/>
    <w:rsid w:val="0097103D"/>
    <w:rsid w:val="00A0205A"/>
    <w:rsid w:val="00AB3194"/>
    <w:rsid w:val="00B6090F"/>
    <w:rsid w:val="00CC7C9B"/>
    <w:rsid w:val="00DF7B53"/>
    <w:rsid w:val="00EA192B"/>
    <w:rsid w:val="00F8570A"/>
    <w:rsid w:val="00FE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8889"/>
  <w15:chartTrackingRefBased/>
  <w15:docId w15:val="{B6E51721-892B-4695-8FA9-B6973786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8640E"/>
    <w:pPr>
      <w:widowControl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58640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8640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8640E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86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640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57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7554"/>
  </w:style>
  <w:style w:type="paragraph" w:styleId="aa">
    <w:name w:val="footer"/>
    <w:basedOn w:val="a"/>
    <w:link w:val="ab"/>
    <w:uiPriority w:val="99"/>
    <w:unhideWhenUsed/>
    <w:rsid w:val="00757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7554"/>
  </w:style>
  <w:style w:type="paragraph" w:styleId="ac">
    <w:name w:val="List Paragraph"/>
    <w:basedOn w:val="a"/>
    <w:uiPriority w:val="34"/>
    <w:qFormat/>
    <w:rsid w:val="002F188E"/>
    <w:pPr>
      <w:ind w:left="720"/>
      <w:contextualSpacing/>
    </w:pPr>
  </w:style>
  <w:style w:type="paragraph" w:customStyle="1" w:styleId="11">
    <w:name w:val="Заголовок 11"/>
    <w:basedOn w:val="a"/>
    <w:next w:val="a"/>
    <w:link w:val="1"/>
    <w:qFormat/>
    <w:rsid w:val="002F188E"/>
    <w:pPr>
      <w:keepNext/>
      <w:suppressAutoHyphens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2"/>
      <w:sz w:val="32"/>
      <w:szCs w:val="32"/>
      <w:lang w:eastAsia="ru-RU"/>
    </w:rPr>
  </w:style>
  <w:style w:type="character" w:customStyle="1" w:styleId="1">
    <w:name w:val="Заголовок 1 Знак"/>
    <w:basedOn w:val="a0"/>
    <w:link w:val="11"/>
    <w:qFormat/>
    <w:rsid w:val="002F188E"/>
    <w:rPr>
      <w:rFonts w:ascii="Calibri Light" w:eastAsia="Times New Roman" w:hAnsi="Calibri Light" w:cs="Times New Roman"/>
      <w:b/>
      <w:bCs/>
      <w:kern w:val="2"/>
      <w:sz w:val="32"/>
      <w:szCs w:val="32"/>
      <w:lang w:eastAsia="ru-RU"/>
    </w:rPr>
  </w:style>
  <w:style w:type="character" w:styleId="ad">
    <w:name w:val="Hyperlink"/>
    <w:basedOn w:val="a0"/>
    <w:uiPriority w:val="99"/>
    <w:unhideWhenUsed/>
    <w:rsid w:val="006005AA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6005AA"/>
    <w:rPr>
      <w:color w:val="605E5C"/>
      <w:shd w:val="clear" w:color="auto" w:fill="E1DFDD"/>
    </w:rPr>
  </w:style>
  <w:style w:type="paragraph" w:styleId="af">
    <w:name w:val="footnote text"/>
    <w:basedOn w:val="a"/>
    <w:link w:val="af0"/>
    <w:uiPriority w:val="99"/>
    <w:semiHidden/>
    <w:unhideWhenUsed/>
    <w:rsid w:val="00006478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06478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006478"/>
    <w:rPr>
      <w:vertAlign w:val="superscript"/>
    </w:rPr>
  </w:style>
  <w:style w:type="character" w:styleId="af2">
    <w:name w:val="FollowedHyperlink"/>
    <w:basedOn w:val="a0"/>
    <w:uiPriority w:val="99"/>
    <w:semiHidden/>
    <w:unhideWhenUsed/>
    <w:rsid w:val="007469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0B985-13D6-4D73-BF50-D34BF2A75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 ЕЭС</Company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Ильинец Инна Васильевна</dc:creator>
  <cp:keywords/>
  <dc:description/>
  <cp:lastModifiedBy>Ильинец Инна Васильевна</cp:lastModifiedBy>
  <cp:revision>6</cp:revision>
  <dcterms:created xsi:type="dcterms:W3CDTF">2022-07-18T11:28:00Z</dcterms:created>
  <dcterms:modified xsi:type="dcterms:W3CDTF">2022-08-01T10:41:00Z</dcterms:modified>
</cp:coreProperties>
</file>